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B469D" w14:textId="3C804BAA" w:rsidR="009E3F09" w:rsidRDefault="009E3F09" w:rsidP="009E3F09">
      <w:pPr>
        <w:keepNext/>
        <w:keepLines/>
        <w:spacing w:after="0" w:line="36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1A2EC6">
        <w:rPr>
          <w:rFonts w:ascii="Verdana" w:eastAsia="Calibri" w:hAnsi="Verdana" w:cs="Times New Roman"/>
          <w:b/>
          <w:bCs/>
          <w:sz w:val="20"/>
          <w:szCs w:val="20"/>
        </w:rPr>
        <w:t xml:space="preserve">Załącznik nr </w:t>
      </w:r>
      <w:r w:rsidR="00557707">
        <w:rPr>
          <w:rFonts w:ascii="Verdana" w:eastAsia="Calibri" w:hAnsi="Verdana" w:cs="Times New Roman"/>
          <w:b/>
          <w:bCs/>
          <w:sz w:val="20"/>
          <w:szCs w:val="20"/>
        </w:rPr>
        <w:t>9</w:t>
      </w:r>
    </w:p>
    <w:p w14:paraId="5AC388D7" w14:textId="77777777" w:rsidR="00B725CE" w:rsidRPr="001A2EC6" w:rsidRDefault="00B725CE" w:rsidP="009E3F09">
      <w:pPr>
        <w:keepNext/>
        <w:keepLines/>
        <w:spacing w:after="0" w:line="360" w:lineRule="auto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1860C7E9" w14:textId="3FF07B70" w:rsidR="009E3F09" w:rsidRPr="001A2EC6" w:rsidRDefault="009E3F09" w:rsidP="009E3F09">
      <w:pPr>
        <w:keepNext/>
        <w:keepLines/>
        <w:spacing w:after="0" w:line="36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1A2EC6">
        <w:rPr>
          <w:rFonts w:ascii="Verdana" w:eastAsia="Calibri" w:hAnsi="Verdana" w:cs="Arial"/>
          <w:b/>
          <w:smallCaps/>
          <w:sz w:val="20"/>
          <w:szCs w:val="20"/>
        </w:rPr>
        <w:t xml:space="preserve">WNIOSEK W SPRAWIE UTWORZENIA DOSTĘPU DO APLIKACJI TGE MIFID2 </w:t>
      </w:r>
      <w:r w:rsidRPr="001A2EC6">
        <w:rPr>
          <w:rFonts w:ascii="Verdana" w:eastAsia="Calibri" w:hAnsi="Verdana" w:cs="Arial"/>
          <w:b/>
          <w:smallCaps/>
          <w:sz w:val="20"/>
          <w:szCs w:val="20"/>
        </w:rPr>
        <w:br/>
        <w:t xml:space="preserve">DO RAPORTOWANIA TRANSAKCJI I ZLECEŃ NA </w:t>
      </w:r>
      <w:sdt>
        <w:sdtPr>
          <w:rPr>
            <w:rFonts w:ascii="Verdana" w:eastAsia="Calibri" w:hAnsi="Verdana" w:cs="Arial"/>
            <w:b/>
            <w:smallCaps/>
            <w:sz w:val="20"/>
            <w:szCs w:val="20"/>
          </w:rPr>
          <w:id w:val="246551957"/>
          <w:placeholder>
            <w:docPart w:val="DefaultPlaceholder_-1854013440"/>
          </w:placeholder>
        </w:sdtPr>
        <w:sdtEndPr/>
        <w:sdtContent>
          <w:r w:rsidRPr="001A2EC6">
            <w:rPr>
              <w:rFonts w:ascii="Verdana" w:eastAsia="Calibri" w:hAnsi="Verdana" w:cs="Arial"/>
              <w:b/>
              <w:smallCaps/>
              <w:sz w:val="20"/>
              <w:szCs w:val="20"/>
            </w:rPr>
            <w:t>ZORGANIZOWANEJ PLATFORMIE OBROTU/ RYNKU INSTRUMENTÓW FINANSOWYCH</w:t>
          </w:r>
        </w:sdtContent>
      </w:sdt>
      <w:r w:rsidRPr="001A2EC6">
        <w:rPr>
          <w:rFonts w:ascii="Verdana" w:eastAsia="Calibri" w:hAnsi="Verdana" w:cs="Arial"/>
          <w:b/>
          <w:smallCaps/>
          <w:sz w:val="20"/>
          <w:szCs w:val="20"/>
          <w:vertAlign w:val="superscript"/>
        </w:rPr>
        <w:footnoteReference w:id="1"/>
      </w:r>
      <w:r w:rsidRPr="001A2EC6">
        <w:rPr>
          <w:rFonts w:ascii="Verdana" w:eastAsia="Calibri" w:hAnsi="Verdana" w:cs="Arial"/>
          <w:b/>
          <w:smallCaps/>
          <w:sz w:val="20"/>
          <w:szCs w:val="20"/>
        </w:rPr>
        <w:t xml:space="preserve"> TGE S.A</w:t>
      </w:r>
    </w:p>
    <w:p w14:paraId="53E1E513" w14:textId="77777777" w:rsidR="009E3F09" w:rsidRPr="009E3F09" w:rsidRDefault="009E3F09" w:rsidP="009E3F09">
      <w:pPr>
        <w:keepNext/>
        <w:keepLines/>
        <w:spacing w:after="0" w:line="360" w:lineRule="auto"/>
        <w:rPr>
          <w:rFonts w:ascii="Verdana" w:eastAsia="Calibri" w:hAnsi="Verdana" w:cs="Arial"/>
          <w:b/>
          <w:i/>
          <w:iCs/>
          <w:smallCaps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9"/>
        <w:gridCol w:w="2893"/>
        <w:gridCol w:w="3821"/>
      </w:tblGrid>
      <w:tr w:rsidR="009E3F09" w:rsidRPr="009E3F09" w14:paraId="4197231E" w14:textId="77777777" w:rsidTr="00C4164F">
        <w:trPr>
          <w:trHeight w:val="288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1C1DE2EB" w14:textId="77777777" w:rsidR="009E3F09" w:rsidRPr="001A2EC6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1A2EC6">
              <w:rPr>
                <w:rFonts w:ascii="Verdana" w:eastAsia="Calibri" w:hAnsi="Verdana" w:cs="Arial"/>
                <w:b/>
                <w:sz w:val="18"/>
                <w:szCs w:val="18"/>
              </w:rPr>
              <w:t>Dane Wnioskującego</w:t>
            </w:r>
          </w:p>
        </w:tc>
      </w:tr>
      <w:tr w:rsidR="009E3F09" w:rsidRPr="009E3F09" w14:paraId="7501EFB5" w14:textId="77777777" w:rsidTr="00C4164F">
        <w:trPr>
          <w:trHeight w:val="288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5E2B1641" w14:textId="77777777" w:rsidR="009E3F09" w:rsidRPr="001A2EC6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1A2EC6">
              <w:rPr>
                <w:rFonts w:ascii="Verdana" w:eastAsia="Calibri" w:hAnsi="Verdana" w:cs="Arial"/>
                <w:bCs/>
                <w:sz w:val="18"/>
                <w:szCs w:val="18"/>
              </w:rPr>
              <w:t>Proszę wskazać rynek/platformę:</w:t>
            </w:r>
          </w:p>
          <w:p w14:paraId="3601AC15" w14:textId="77777777" w:rsidR="009E3F09" w:rsidRPr="001A2EC6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79336DC1" w14:textId="77E3CCA2" w:rsidR="009E3F09" w:rsidRPr="001A2EC6" w:rsidRDefault="00BC3A42" w:rsidP="009E3F09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0245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1A2EC6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1A2EC6">
              <w:rPr>
                <w:rFonts w:ascii="Verdana" w:eastAsia="Calibri" w:hAnsi="Verdana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B3109A" w:rsidRPr="001A2EC6">
              <w:rPr>
                <w:rFonts w:ascii="Verdana" w:eastAsia="Calibri" w:hAnsi="Verdana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E3F09" w:rsidRPr="001A2EC6">
              <w:rPr>
                <w:rFonts w:ascii="Verdana" w:eastAsia="Calibri" w:hAnsi="Verdana" w:cs="Times New Roman"/>
                <w:bCs/>
                <w:color w:val="000000"/>
                <w:sz w:val="18"/>
                <w:szCs w:val="18"/>
              </w:rPr>
              <w:t>Zorganizowana Platforma Obrotu</w:t>
            </w:r>
          </w:p>
          <w:p w14:paraId="450673EF" w14:textId="792E605A" w:rsidR="009E3F09" w:rsidRPr="001A2EC6" w:rsidRDefault="00BC3A42" w:rsidP="009E3F09">
            <w:pPr>
              <w:keepNext/>
              <w:keepLines/>
              <w:spacing w:after="0"/>
              <w:jc w:val="both"/>
              <w:rPr>
                <w:rFonts w:ascii="Verdana" w:eastAsia="Calibri" w:hAnsi="Verdana" w:cs="Times New Roman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02836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1A2EC6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1A2EC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B3109A" w:rsidRPr="001A2EC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9E3F09" w:rsidRPr="001A2EC6">
              <w:rPr>
                <w:rFonts w:ascii="Verdana" w:eastAsia="Calibri" w:hAnsi="Verdana" w:cs="Arial"/>
                <w:sz w:val="18"/>
                <w:szCs w:val="18"/>
              </w:rPr>
              <w:t>Rynek Instrumentów Finansowych</w:t>
            </w:r>
          </w:p>
          <w:p w14:paraId="239A642E" w14:textId="77777777" w:rsidR="009E3F09" w:rsidRPr="001A2EC6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</w:tr>
      <w:tr w:rsidR="009E3F09" w:rsidRPr="009E3F09" w14:paraId="6803CD88" w14:textId="77777777" w:rsidTr="00C4164F">
        <w:trPr>
          <w:trHeight w:val="1598"/>
        </w:trPr>
        <w:tc>
          <w:tcPr>
            <w:tcW w:w="9493" w:type="dxa"/>
            <w:gridSpan w:val="3"/>
            <w:vAlign w:val="center"/>
          </w:tcPr>
          <w:p w14:paraId="6655D907" w14:textId="604DDD2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>Nazwa firmy (</w:t>
            </w:r>
            <w:r w:rsidRPr="009E3F09">
              <w:rPr>
                <w:rFonts w:ascii="Verdana" w:eastAsia="Calibri" w:hAnsi="Verdana" w:cs="Arial"/>
                <w:sz w:val="16"/>
                <w:szCs w:val="16"/>
              </w:rPr>
              <w:t>podmiotu raportującego</w:t>
            </w: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): </w:t>
            </w:r>
            <w:r w:rsidR="005D0A3D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708780012"/>
                <w:placeholder>
                  <w:docPart w:val="943514B302C4407080913E8A8EF8370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534611855"/>
                    <w:placeholder>
                      <w:docPart w:val="8620536D860145F49C70D39FF0448F91"/>
                    </w:placeholder>
                    <w:showingPlcHdr/>
                  </w:sdtPr>
                  <w:sdtEndPr/>
                  <w:sdtContent>
                    <w:r w:rsidR="005D0A3D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5D0A3D">
                  <w:rPr>
                    <w:rFonts w:ascii="Verdana" w:eastAsia="Calibri" w:hAnsi="Verdana" w:cs="Arial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0673DF80" w14:textId="7777777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Kod LEI: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16"/>
            </w:tblGrid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87965121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Verdana" w:eastAsia="Calibri" w:hAnsi="Verdana" w:cs="Arial"/>
                      <w:sz w:val="20"/>
                      <w:szCs w:val="20"/>
                    </w:rPr>
                    <w:id w:val="-1486240281"/>
                    <w:placeholder>
                      <w:docPart w:val="DefaultPlaceholder_-1854013440"/>
                    </w:placeholder>
                  </w:sdtPr>
                  <w:sdtEndPr/>
                  <w:sdtContent>
                    <w:tr w:rsidR="009E3F09" w:rsidRPr="009E3F09" w14:paraId="5B247579" w14:textId="77777777" w:rsidTr="00C4164F">
                      <w:trPr>
                        <w:trHeight w:val="317"/>
                      </w:trPr>
                      <w:tc>
                        <w:tcPr>
                          <w:tcW w:w="340" w:type="dxa"/>
                        </w:tcPr>
                        <w:p w14:paraId="2651F1F1" w14:textId="16CE5B89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30BB661F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20497640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3D4A3790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63425FA2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045BBF45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4EC55F61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04E8F79D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787000AC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BD6C0FD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8B6A983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1291ED52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034A1778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4C72FE4E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292DA84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06D5E52E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56C5C67D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C5C8CC3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05910F80" w14:textId="77777777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16" w:type="dxa"/>
                        </w:tcPr>
                        <w:p w14:paraId="290C6251" w14:textId="64AB32F2" w:rsidR="009E3F09" w:rsidRPr="009E3F09" w:rsidRDefault="009E3F09" w:rsidP="00BC3A42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20BB77B4" w14:textId="26E54C86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Adres siedziby: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48690113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853095381"/>
                    <w:placeholder>
                      <w:docPart w:val="29888E1CDF3A40058F462990C3146F8B"/>
                    </w:placeholder>
                    <w:showingPlcHdr/>
                  </w:sdtPr>
                  <w:sdtEndPr/>
                  <w:sdtContent>
                    <w:r w:rsidR="00B3109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B3109A">
                  <w:rPr>
                    <w:rFonts w:ascii="Verdana" w:eastAsia="Calibri" w:hAnsi="Verdana" w:cs="Arial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2EBF893" w14:textId="45B573E4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Tel. służbowy: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43805344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747297197"/>
                    <w:placeholder>
                      <w:docPart w:val="92E3D5FD0B29434DAFD3E923302E3F83"/>
                    </w:placeholder>
                    <w:showingPlcHdr/>
                  </w:sdtPr>
                  <w:sdtEndPr/>
                  <w:sdtContent>
                    <w:r w:rsidR="00B3109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B3109A">
                  <w:rPr>
                    <w:rFonts w:ascii="Verdana" w:eastAsia="Calibri" w:hAnsi="Verdana" w:cs="Arial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41AC047B" w14:textId="73E7137B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>e-mail służbowy (</w:t>
            </w:r>
            <w:r w:rsidRPr="009E3F09">
              <w:rPr>
                <w:rFonts w:ascii="Verdana" w:eastAsia="Calibri" w:hAnsi="Verdana" w:cs="Arial"/>
                <w:sz w:val="16"/>
                <w:szCs w:val="16"/>
              </w:rPr>
              <w:t xml:space="preserve">do kontaktów </w:t>
            </w:r>
            <w:proofErr w:type="spellStart"/>
            <w:r w:rsidRPr="009E3F09">
              <w:rPr>
                <w:rFonts w:ascii="Verdana" w:eastAsia="Calibri" w:hAnsi="Verdana" w:cs="Arial"/>
                <w:sz w:val="16"/>
                <w:szCs w:val="16"/>
              </w:rPr>
              <w:t>ws</w:t>
            </w:r>
            <w:proofErr w:type="spellEnd"/>
            <w:r w:rsidRPr="009E3F09">
              <w:rPr>
                <w:rFonts w:ascii="Verdana" w:eastAsia="Calibri" w:hAnsi="Verdana" w:cs="Arial"/>
                <w:sz w:val="16"/>
                <w:szCs w:val="16"/>
              </w:rPr>
              <w:t>. raportowania</w:t>
            </w:r>
            <w:r w:rsidRPr="009E3F09">
              <w:rPr>
                <w:rFonts w:ascii="Verdana" w:eastAsia="Calibri" w:hAnsi="Verdana" w:cs="Arial"/>
                <w:sz w:val="18"/>
                <w:szCs w:val="18"/>
              </w:rPr>
              <w:t>):</w:t>
            </w:r>
            <w:r w:rsidRPr="009E3F0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10411800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09463534"/>
                    <w:placeholder>
                      <w:docPart w:val="4627E9DD612B46D3AD97B65836585801"/>
                    </w:placeholder>
                    <w:showingPlcHdr/>
                  </w:sdtPr>
                  <w:sdtEndPr/>
                  <w:sdtContent>
                    <w:r w:rsidR="00B3109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B3109A">
                  <w:rPr>
                    <w:rFonts w:ascii="Verdana" w:eastAsia="Calibri" w:hAnsi="Verdana" w:cs="Arial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F34BDCB" w14:textId="7777777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25621028" w14:textId="3E9427E7" w:rsidR="009E3F09" w:rsidRPr="009E3F09" w:rsidRDefault="00BC3A42" w:rsidP="009E3F09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sz w:val="17"/>
                <w:szCs w:val="17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1306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9E3F09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9E3F09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</w:rPr>
              <w:t xml:space="preserve">  </w:t>
            </w:r>
            <w:r w:rsidR="00B3109A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="009E3F09" w:rsidRPr="009E3F09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</w:rPr>
              <w:t>Działalność na rachunek własny</w:t>
            </w:r>
          </w:p>
          <w:p w14:paraId="3E12884D" w14:textId="66C76F4C" w:rsidR="009E3F09" w:rsidRPr="009E3F09" w:rsidRDefault="00BC3A42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30662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9E3F09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9E3F0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9E3F09" w:rsidRPr="009E3F09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</w:rPr>
              <w:t>Działalność na rachunek podmiotów należących do tej samej grupy kapitałowej, do której</w:t>
            </w:r>
            <w:r w:rsidR="009E3F09" w:rsidRPr="009E3F09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</w:rPr>
              <w:br/>
              <w:t xml:space="preserve">     należy Wnioskodawca</w:t>
            </w:r>
          </w:p>
        </w:tc>
      </w:tr>
      <w:tr w:rsidR="009E3F09" w:rsidRPr="009E3F09" w14:paraId="56CBA6AC" w14:textId="77777777" w:rsidTr="00C4164F">
        <w:trPr>
          <w:trHeight w:val="430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74F0D942" w14:textId="77777777" w:rsidR="009E3F09" w:rsidRPr="001A2EC6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1A2EC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Dane Użytkownika (dane służbowe)</w:t>
            </w:r>
          </w:p>
        </w:tc>
      </w:tr>
      <w:tr w:rsidR="009E3F09" w:rsidRPr="009E3F09" w14:paraId="6A4CEBA2" w14:textId="77777777" w:rsidTr="00C4164F">
        <w:trPr>
          <w:trHeight w:val="625"/>
        </w:trPr>
        <w:tc>
          <w:tcPr>
            <w:tcW w:w="2779" w:type="dxa"/>
          </w:tcPr>
          <w:p w14:paraId="5DC5EB53" w14:textId="7777777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9E3F09">
              <w:rPr>
                <w:rFonts w:ascii="Verdana" w:eastAsia="Calibri" w:hAnsi="Verdana" w:cs="Arial"/>
                <w:bCs/>
                <w:sz w:val="18"/>
                <w:szCs w:val="18"/>
              </w:rPr>
              <w:t>Imię i Nazwisko:</w:t>
            </w:r>
          </w:p>
          <w:sdt>
            <w:sdtP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id w:val="2033147354"/>
              <w:placeholder>
                <w:docPart w:val="DefaultPlaceholder_-1854013440"/>
              </w:placeholder>
            </w:sdtPr>
            <w:sdtEndPr/>
            <w:sdtContent>
              <w:p w14:paraId="0CE1BD00" w14:textId="1CD229A0" w:rsidR="009E3F09" w:rsidRPr="009E3F09" w:rsidRDefault="00BC3A42" w:rsidP="009E3F09">
                <w:pPr>
                  <w:keepNext/>
                  <w:keepLines/>
                  <w:spacing w:after="0" w:line="240" w:lineRule="auto"/>
                  <w:jc w:val="both"/>
                  <w:rPr>
                    <w:rFonts w:ascii="Verdana" w:eastAsia="Calibri" w:hAnsi="Verdana" w:cs="Arial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930352950"/>
                    <w:placeholder>
                      <w:docPart w:val="159C641D9E81405587708993DFD06475"/>
                    </w:placeholder>
                    <w:showingPlcHdr/>
                  </w:sdtPr>
                  <w:sdtEndPr/>
                  <w:sdtContent>
                    <w:r w:rsidR="00B3109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B3109A">
                  <w:rPr>
                    <w:rFonts w:ascii="Verdana" w:eastAsia="Calibri" w:hAnsi="Verdana" w:cs="Arial"/>
                    <w:b/>
                    <w:bCs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893" w:type="dxa"/>
          </w:tcPr>
          <w:p w14:paraId="4B1C676A" w14:textId="579F60BA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9E3F09">
              <w:rPr>
                <w:rFonts w:ascii="Verdana" w:eastAsia="Calibri" w:hAnsi="Verdana" w:cs="Arial"/>
                <w:bCs/>
                <w:sz w:val="18"/>
                <w:szCs w:val="18"/>
              </w:rPr>
              <w:t>Pełniona funkcja</w:t>
            </w:r>
          </w:p>
          <w:p w14:paraId="1BB8331D" w14:textId="64DB47BF" w:rsidR="009E3F09" w:rsidRPr="009E3F09" w:rsidRDefault="00BC3A42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sdt>
              <w:sdtPr>
                <w:rPr>
                  <w:rFonts w:ascii="Verdana" w:eastAsia="Calibri" w:hAnsi="Verdana" w:cs="Arial"/>
                  <w:bCs/>
                  <w:sz w:val="20"/>
                  <w:szCs w:val="20"/>
                </w:rPr>
                <w:id w:val="-1100794425"/>
                <w:placeholder>
                  <w:docPart w:val="DefaultPlaceholder_-1854013440"/>
                </w:placeholder>
              </w:sdtPr>
              <w:sdtEndPr/>
              <w:sdtContent>
                <w:r w:rsidR="00B3109A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r w:rsidR="00B3109A">
                  <w:rPr>
                    <w:rFonts w:ascii="Verdana" w:eastAsia="Calibri" w:hAnsi="Verdana" w:cs="Arial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328516592"/>
                <w:placeholder>
                  <w:docPart w:val="D129F1CA5F504EBD95253E73C723BADD"/>
                </w:placeholder>
                <w:showingPlcHdr/>
              </w:sdtPr>
              <w:sdtEndPr/>
              <w:sdtContent>
                <w:r w:rsidR="00B3109A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  <w:tc>
          <w:tcPr>
            <w:tcW w:w="3821" w:type="dxa"/>
            <w:vAlign w:val="center"/>
          </w:tcPr>
          <w:p w14:paraId="048D9EB4" w14:textId="63FD5783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4"/>
                <w:szCs w:val="14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>Tel. stacjonarny:</w:t>
            </w:r>
            <w:r w:rsidR="00B3109A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97420029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570226110"/>
                    <w:placeholder>
                      <w:docPart w:val="268142A775404450BA45BB825549C9EA"/>
                    </w:placeholder>
                    <w:showingPlcHdr/>
                  </w:sdtPr>
                  <w:sdtEndPr/>
                  <w:sdtContent>
                    <w:r w:rsidR="00B3109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B3109A">
                  <w:rPr>
                    <w:rFonts w:ascii="Verdana" w:eastAsia="Calibri" w:hAnsi="Verdana" w:cs="Arial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480E1796" w14:textId="7777777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14"/>
              </w:rPr>
            </w:pPr>
            <w:r w:rsidRPr="009E3F09">
              <w:rPr>
                <w:rFonts w:ascii="Verdana" w:eastAsia="Calibri" w:hAnsi="Verdana" w:cs="Arial"/>
                <w:sz w:val="14"/>
                <w:szCs w:val="14"/>
              </w:rPr>
              <w:t xml:space="preserve">  </w:t>
            </w:r>
          </w:p>
          <w:p w14:paraId="5FABB82C" w14:textId="09131A0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14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>Tel. komórkowy</w:t>
            </w:r>
            <w:r w:rsidRPr="009E3F09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footnoteReference w:id="2"/>
            </w:r>
            <w:r w:rsidRPr="009E3F09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 w:rsidRPr="009E3F09">
              <w:rPr>
                <w:rFonts w:ascii="Verdana" w:eastAsia="Calibri" w:hAnsi="Verdana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14"/>
                  <w:szCs w:val="14"/>
                </w:rPr>
                <w:id w:val="-30238274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999997567"/>
                    <w:placeholder>
                      <w:docPart w:val="2582AF31501E42E3B0610805A361ACAE"/>
                    </w:placeholder>
                    <w:showingPlcHdr/>
                  </w:sdtPr>
                  <w:sdtEndPr/>
                  <w:sdtContent>
                    <w:r w:rsidR="00B3109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B3109A">
                  <w:rPr>
                    <w:rFonts w:ascii="Verdana" w:eastAsia="Calibri" w:hAnsi="Verdana" w:cs="Arial"/>
                    <w:sz w:val="14"/>
                    <w:szCs w:val="14"/>
                  </w:rPr>
                  <w:t xml:space="preserve"> </w:t>
                </w:r>
              </w:sdtContent>
            </w:sdt>
          </w:p>
          <w:p w14:paraId="59C5524A" w14:textId="7777777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"/>
                <w:szCs w:val="18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</w:p>
          <w:p w14:paraId="01F2C6B7" w14:textId="3CDA456D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14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e-mail: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78440774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0363263"/>
                    <w:placeholder>
                      <w:docPart w:val="CD1FCFC151C94A609748FC9FABEC8FD0"/>
                    </w:placeholder>
                    <w:showingPlcHdr/>
                  </w:sdtPr>
                  <w:sdtEndPr/>
                  <w:sdtContent>
                    <w:r w:rsidR="00B3109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  <w:r w:rsidR="00B3109A">
                  <w:rPr>
                    <w:rFonts w:ascii="Verdana" w:eastAsia="Calibri" w:hAnsi="Verdana" w:cs="Arial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9BE082F" w14:textId="77777777" w:rsidR="009E3F09" w:rsidRPr="009E3F09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20"/>
              </w:rPr>
            </w:pPr>
          </w:p>
        </w:tc>
      </w:tr>
      <w:tr w:rsidR="009E3F09" w:rsidRPr="009E3F09" w14:paraId="14384212" w14:textId="77777777" w:rsidTr="00C4164F">
        <w:trPr>
          <w:trHeight w:val="504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23F8A0A9" w14:textId="77777777" w:rsidR="009E3F09" w:rsidRPr="00275D1B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75D1B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Uprawnienia dostępu – Konta transakcji (KT) </w:t>
            </w:r>
          </w:p>
        </w:tc>
      </w:tr>
      <w:tr w:rsidR="009E3F09" w:rsidRPr="009E3F09" w14:paraId="534126B3" w14:textId="77777777" w:rsidTr="00C4164F">
        <w:trPr>
          <w:trHeight w:val="830"/>
        </w:trPr>
        <w:tc>
          <w:tcPr>
            <w:tcW w:w="9493" w:type="dxa"/>
            <w:gridSpan w:val="3"/>
            <w:vAlign w:val="center"/>
          </w:tcPr>
          <w:p w14:paraId="4D4B7BBD" w14:textId="59B27F43" w:rsidR="009E3F09" w:rsidRPr="00275D1B" w:rsidRDefault="00BC3A42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81301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275D1B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B3109A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>Dostęp aktywny (wprowadzanie i edycja danych)</w:t>
            </w:r>
          </w:p>
          <w:p w14:paraId="63D6DB46" w14:textId="77777777" w:rsidR="009E3F09" w:rsidRPr="00275D1B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4A6EF8F" w14:textId="2FC9229B" w:rsidR="009E3F09" w:rsidRPr="00275D1B" w:rsidRDefault="00BC3A42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9536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275D1B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B3109A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>Dostęp pasywny (podgląd danych)</w:t>
            </w:r>
          </w:p>
        </w:tc>
      </w:tr>
      <w:tr w:rsidR="009E3F09" w:rsidRPr="009E3F09" w14:paraId="312B7C18" w14:textId="77777777" w:rsidTr="00703616">
        <w:trPr>
          <w:trHeight w:val="566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0576947F" w14:textId="77777777" w:rsidR="009E3F09" w:rsidRPr="00275D1B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275D1B">
              <w:rPr>
                <w:rFonts w:ascii="Verdana" w:eastAsia="Calibri" w:hAnsi="Verdana" w:cs="Arial"/>
                <w:b/>
                <w:sz w:val="18"/>
                <w:szCs w:val="18"/>
              </w:rPr>
              <w:t>Uprawnienia dostępu – Konta pozycji (KP)</w:t>
            </w:r>
            <w:r w:rsidRPr="00275D1B">
              <w:rPr>
                <w:rFonts w:ascii="Verdana" w:eastAsia="Calibri" w:hAnsi="Verdana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E3F09" w:rsidRPr="009E3F09" w14:paraId="07CDDE47" w14:textId="77777777" w:rsidTr="00C4164F">
        <w:trPr>
          <w:trHeight w:val="876"/>
        </w:trPr>
        <w:tc>
          <w:tcPr>
            <w:tcW w:w="9493" w:type="dxa"/>
            <w:gridSpan w:val="3"/>
            <w:vAlign w:val="center"/>
          </w:tcPr>
          <w:p w14:paraId="6C4461C8" w14:textId="5241520C" w:rsidR="009E3F09" w:rsidRPr="00275D1B" w:rsidRDefault="00BC3A42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56107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275D1B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B3109A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>Dostęp aktywny (wprowadzanie i edycja danych)</w:t>
            </w:r>
          </w:p>
          <w:p w14:paraId="16683749" w14:textId="77777777" w:rsidR="009E3F09" w:rsidRPr="00275D1B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371DA84A" w14:textId="2EF589FA" w:rsidR="009E3F09" w:rsidRPr="00275D1B" w:rsidRDefault="00BC3A42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2134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275D1B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B3109A" w:rsidRPr="00275D1B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9E3F09" w:rsidRPr="00275D1B">
              <w:rPr>
                <w:rFonts w:ascii="Verdana" w:eastAsia="Calibri" w:hAnsi="Verdana" w:cs="Arial"/>
                <w:sz w:val="18"/>
                <w:szCs w:val="18"/>
              </w:rPr>
              <w:t>Dostęp pasywny (podgląd)</w:t>
            </w:r>
          </w:p>
        </w:tc>
      </w:tr>
      <w:tr w:rsidR="009E3F09" w:rsidRPr="009E3F09" w14:paraId="6512BD76" w14:textId="77777777" w:rsidTr="00C4164F">
        <w:trPr>
          <w:trHeight w:val="412"/>
        </w:trPr>
        <w:tc>
          <w:tcPr>
            <w:tcW w:w="9493" w:type="dxa"/>
            <w:gridSpan w:val="3"/>
          </w:tcPr>
          <w:p w14:paraId="7FD4F087" w14:textId="77777777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eastAsia="ar-SA"/>
              </w:rPr>
            </w:pPr>
          </w:p>
          <w:p w14:paraId="271C67BA" w14:textId="61B31FEF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ar-SA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 xml:space="preserve">Ja, niżej podpisany, niniejszym </w:t>
            </w: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zobowiązuję się do przestrzegania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1605997862"/>
                <w:placeholder>
                  <w:docPart w:val="DefaultPlaceholder_-1854013440"/>
                </w:placeholder>
              </w:sdtPr>
              <w:sdtEndPr/>
              <w:sdtContent>
                <w:r w:rsidRPr="009E3F09">
                  <w:rPr>
                    <w:rFonts w:ascii="Verdana" w:eastAsia="Calibri" w:hAnsi="Verdana" w:cs="Arial"/>
                    <w:sz w:val="18"/>
                    <w:szCs w:val="18"/>
                  </w:rPr>
                  <w:t>Regulaminu obrotu Zorganizowanej platformy Obrotu/ Regulaminu obrotu Rynku Instrumentów Finansowych</w:t>
                </w:r>
              </w:sdtContent>
            </w:sdt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Pr="009E3F09">
              <w:rPr>
                <w:rFonts w:ascii="Verdana" w:eastAsia="Calibri" w:hAnsi="Verdana" w:cs="Arial"/>
                <w:i/>
                <w:iCs/>
                <w:sz w:val="18"/>
                <w:szCs w:val="18"/>
              </w:rPr>
              <w:t>(*niepotrzebne skreślić)</w:t>
            </w: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 Towarowej Giełdy Energii S.A.  oraz pozostałych przepisów obowiązujących na </w:t>
            </w:r>
            <w:r w:rsidR="00E31B37">
              <w:rPr>
                <w:rFonts w:ascii="Verdana" w:eastAsia="Calibri" w:hAnsi="Verdana" w:cs="Arial"/>
                <w:sz w:val="18"/>
                <w:szCs w:val="18"/>
              </w:rPr>
              <w:t>rynku/</w:t>
            </w:r>
            <w:r w:rsidRPr="009E3F09">
              <w:rPr>
                <w:rFonts w:ascii="Verdana" w:eastAsia="Calibri" w:hAnsi="Verdana" w:cs="Arial"/>
                <w:sz w:val="18"/>
                <w:szCs w:val="18"/>
              </w:rPr>
              <w:t xml:space="preserve">platformie prowadzonej przez Towarową Giełdę Energii S.A. (dalej TGE) w szczególności </w:t>
            </w:r>
            <w:r w:rsidRPr="009E3F09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oświadczam,</w:t>
            </w:r>
            <w:r w:rsidR="00703616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  <w:r w:rsidRPr="009E3F09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że zapoznałem się z regulacjami TGE w zakresie korzystania z systemu informatycznego</w:t>
            </w:r>
            <w:r w:rsidR="00703616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  <w:r w:rsidRPr="009E3F09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oraz z warunkami sprzętowymi określonymi przez TGE, które umożliwiają prawidłowe funkcjonowanie środowiska produkcyjnego oraz zobowiązuję się do ich stosowania.</w:t>
            </w:r>
          </w:p>
          <w:p w14:paraId="07C407A4" w14:textId="77777777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ar-SA"/>
              </w:rPr>
            </w:pPr>
          </w:p>
          <w:p w14:paraId="0665D37B" w14:textId="77777777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ar-SA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lastRenderedPageBreak/>
              <w:t>Jednocześnie zobowiązuję się nie udostępniać w jakiejkolwiek formie podmiotom lub osobom trzecim informacji i wiedzy pochodzącej z systemu informatycznego TGE oraz nie umożliwiać dostępu do tego systemu osobom nieuprawnionym.</w:t>
            </w:r>
          </w:p>
          <w:p w14:paraId="0B6ED24E" w14:textId="77777777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ar-SA"/>
              </w:rPr>
            </w:pPr>
          </w:p>
          <w:p w14:paraId="3586ABCA" w14:textId="328664C4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ar-SA"/>
              </w:rPr>
            </w:pPr>
            <w:r w:rsidRPr="009E3F09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Oświadczam również, że zapoznałem się z klauzulą informacyjną</w:t>
            </w:r>
            <w:r w:rsidR="00E954B5" w:rsidRPr="002711EA">
              <w:rPr>
                <w:rFonts w:cs="Arial"/>
                <w:lang w:eastAsia="ar-SA"/>
              </w:rPr>
              <w:t xml:space="preserve"> </w:t>
            </w:r>
            <w:r w:rsidR="00E954B5">
              <w:rPr>
                <w:rFonts w:cs="Arial"/>
                <w:lang w:eastAsia="ar-SA"/>
              </w:rPr>
              <w:t>zamieszczoną</w:t>
            </w:r>
            <w:r w:rsidR="00E954B5" w:rsidRPr="00E235CD">
              <w:rPr>
                <w:rFonts w:cs="Arial"/>
                <w:lang w:eastAsia="ar-SA"/>
              </w:rPr>
              <w:t xml:space="preserve"> </w:t>
            </w:r>
            <w:r w:rsidR="00E954B5">
              <w:rPr>
                <w:rFonts w:cs="Arial"/>
                <w:lang w:eastAsia="ar-SA"/>
              </w:rPr>
              <w:t>na publicznej stronie internetowej TGE, pod adresem</w:t>
            </w:r>
            <w:r w:rsidR="00E954B5">
              <w:t xml:space="preserve"> </w:t>
            </w:r>
            <w:hyperlink r:id="rId6" w:history="1">
              <w:r w:rsidR="00FA5636" w:rsidRPr="00CA2C4C">
                <w:rPr>
                  <w:rStyle w:val="Hipercze"/>
                  <w:rFonts w:cs="Arial"/>
                  <w:lang w:eastAsia="ar-SA"/>
                </w:rPr>
                <w:t>https://tge.pl/polityka-prywatnosci</w:t>
              </w:r>
            </w:hyperlink>
            <w:r w:rsidR="00FA5636">
              <w:rPr>
                <w:rFonts w:cs="Arial"/>
                <w:lang w:eastAsia="ar-SA"/>
              </w:rPr>
              <w:t>.</w:t>
            </w:r>
          </w:p>
          <w:p w14:paraId="0A7939BB" w14:textId="77777777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eastAsia="ar-SA"/>
              </w:rPr>
            </w:pPr>
          </w:p>
          <w:p w14:paraId="67A86A23" w14:textId="77777777" w:rsidR="009E3F09" w:rsidRP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eastAsia="ar-SA"/>
              </w:rPr>
            </w:pPr>
          </w:p>
          <w:p w14:paraId="42FCAB30" w14:textId="77777777" w:rsidR="009E3F09" w:rsidRPr="009E3F09" w:rsidRDefault="009E3F09" w:rsidP="009E3F09">
            <w:pPr>
              <w:keepLines/>
              <w:spacing w:after="0" w:line="240" w:lineRule="auto"/>
              <w:jc w:val="right"/>
              <w:rPr>
                <w:rFonts w:ascii="Verdana" w:eastAsia="Calibri" w:hAnsi="Verdana" w:cs="Arial"/>
                <w:i/>
                <w:sz w:val="14"/>
                <w:szCs w:val="14"/>
                <w:lang w:eastAsia="ar-SA"/>
              </w:rPr>
            </w:pPr>
            <w:r w:rsidRPr="009E3F09">
              <w:rPr>
                <w:rFonts w:ascii="Verdana" w:eastAsia="Calibri" w:hAnsi="Verdana" w:cs="Arial"/>
                <w:i/>
                <w:sz w:val="14"/>
                <w:szCs w:val="14"/>
                <w:lang w:eastAsia="ar-SA"/>
              </w:rPr>
              <w:t>……………….…………………………………………………………………………………………………</w:t>
            </w:r>
          </w:p>
          <w:p w14:paraId="72402E8B" w14:textId="77777777" w:rsidR="009E3F09" w:rsidRPr="009E3F09" w:rsidRDefault="009E3F09" w:rsidP="009E3F09">
            <w:pPr>
              <w:keepLines/>
              <w:spacing w:after="0" w:line="240" w:lineRule="auto"/>
              <w:jc w:val="right"/>
              <w:rPr>
                <w:rFonts w:ascii="Verdana" w:eastAsia="Calibri" w:hAnsi="Verdana" w:cs="Arial"/>
                <w:i/>
                <w:sz w:val="14"/>
                <w:szCs w:val="17"/>
                <w:lang w:eastAsia="ar-SA"/>
              </w:rPr>
            </w:pPr>
            <w:r w:rsidRPr="009E3F09">
              <w:rPr>
                <w:rFonts w:ascii="Verdana" w:eastAsia="Calibri" w:hAnsi="Verdana" w:cs="Arial"/>
                <w:i/>
                <w:sz w:val="14"/>
                <w:szCs w:val="14"/>
                <w:lang w:eastAsia="ar-SA"/>
              </w:rPr>
              <w:t>/podpis Użytkownika</w:t>
            </w:r>
            <w:r w:rsidRPr="009E3F09">
              <w:rPr>
                <w:rFonts w:ascii="Verdana" w:eastAsia="Calibri" w:hAnsi="Verdana" w:cs="Arial"/>
                <w:i/>
                <w:sz w:val="14"/>
                <w:szCs w:val="17"/>
                <w:lang w:eastAsia="ar-SA"/>
              </w:rPr>
              <w:t>/</w:t>
            </w:r>
          </w:p>
          <w:p w14:paraId="23469018" w14:textId="77777777" w:rsidR="009E3F09" w:rsidRPr="009E3F09" w:rsidRDefault="009E3F09" w:rsidP="009E3F09">
            <w:pPr>
              <w:keepLines/>
              <w:spacing w:after="0" w:line="240" w:lineRule="auto"/>
              <w:jc w:val="right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1AFB426B" w14:textId="77777777" w:rsidR="009E3F09" w:rsidRPr="009E3F09" w:rsidRDefault="009E3F09" w:rsidP="009E3F09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70B6839C" w14:textId="77777777" w:rsidR="00B27EF9" w:rsidRDefault="00B27EF9" w:rsidP="00B27EF9">
      <w:pPr>
        <w:pStyle w:val="Tekstpodstawowy"/>
        <w:keepLines/>
        <w:suppressAutoHyphens w:val="0"/>
        <w:spacing w:after="120"/>
        <w:rPr>
          <w:rFonts w:ascii="Verdana" w:hAnsi="Verdana"/>
          <w:sz w:val="18"/>
          <w:szCs w:val="18"/>
          <w:lang w:val="pl-PL"/>
        </w:rPr>
      </w:pPr>
    </w:p>
    <w:p w14:paraId="51B4112B" w14:textId="29C29884" w:rsidR="00B27EF9" w:rsidRDefault="00B27EF9" w:rsidP="00B27EF9">
      <w:pPr>
        <w:pStyle w:val="Tekstpodstawowy"/>
        <w:keepLines/>
        <w:suppressAutoHyphens w:val="0"/>
        <w:spacing w:after="120"/>
        <w:rPr>
          <w:rFonts w:ascii="Verdana" w:hAnsi="Verdana" w:cs="Arial"/>
          <w:sz w:val="18"/>
          <w:szCs w:val="18"/>
          <w:lang w:val="pl-PL"/>
        </w:rPr>
      </w:pPr>
      <w:r w:rsidRPr="008569A4">
        <w:rPr>
          <w:rFonts w:ascii="Verdana" w:hAnsi="Verdana"/>
          <w:sz w:val="18"/>
          <w:szCs w:val="18"/>
          <w:lang w:val="pl-PL"/>
        </w:rPr>
        <w:t>Niniejszym potwierdzam (-y) złożenie podpisu odręcznego przez osobę wymienion</w:t>
      </w:r>
      <w:r>
        <w:rPr>
          <w:rFonts w:ascii="Verdana" w:hAnsi="Verdana"/>
          <w:sz w:val="18"/>
          <w:szCs w:val="18"/>
          <w:lang w:val="pl-PL"/>
        </w:rPr>
        <w:t>ą</w:t>
      </w:r>
      <w:r w:rsidRPr="008569A4">
        <w:rPr>
          <w:rFonts w:ascii="Verdana" w:hAnsi="Verdana"/>
          <w:sz w:val="18"/>
          <w:szCs w:val="18"/>
          <w:lang w:val="pl-PL"/>
        </w:rPr>
        <w:t xml:space="preserve"> w </w:t>
      </w:r>
      <w:r>
        <w:rPr>
          <w:rFonts w:ascii="Verdana" w:hAnsi="Verdana"/>
          <w:sz w:val="18"/>
          <w:szCs w:val="18"/>
          <w:lang w:val="pl-PL"/>
        </w:rPr>
        <w:t>niniejszym wniosku</w:t>
      </w:r>
      <w:r w:rsidRPr="008569A4">
        <w:rPr>
          <w:rFonts w:ascii="Verdana" w:hAnsi="Verdana"/>
          <w:sz w:val="18"/>
          <w:szCs w:val="18"/>
          <w:vertAlign w:val="superscript"/>
          <w:lang w:val="en-GB"/>
        </w:rPr>
        <w:footnoteReference w:id="3"/>
      </w:r>
      <w:r w:rsidRPr="008569A4">
        <w:rPr>
          <w:rFonts w:ascii="Verdana" w:hAnsi="Verdana" w:cs="Arial"/>
          <w:sz w:val="18"/>
          <w:szCs w:val="18"/>
          <w:lang w:val="pl-PL"/>
        </w:rPr>
        <w:t>.</w:t>
      </w:r>
      <w:r>
        <w:rPr>
          <w:rFonts w:ascii="Verdana" w:hAnsi="Verdana" w:cs="Arial"/>
          <w:sz w:val="18"/>
          <w:szCs w:val="18"/>
          <w:lang w:val="pl-PL"/>
        </w:rPr>
        <w:t xml:space="preserve"> Potwierdzam (-y) również </w:t>
      </w:r>
      <w:r w:rsidRPr="008569A4">
        <w:rPr>
          <w:rFonts w:ascii="Verdana" w:hAnsi="Verdana" w:cs="Arial"/>
          <w:sz w:val="18"/>
          <w:szCs w:val="18"/>
          <w:lang w:val="pl-PL"/>
        </w:rPr>
        <w:t>zapoznanie się z klauzulą</w:t>
      </w:r>
      <w:r w:rsidR="00E954B5">
        <w:rPr>
          <w:rFonts w:ascii="Verdana" w:hAnsi="Verdana" w:cs="Arial"/>
          <w:sz w:val="18"/>
          <w:szCs w:val="18"/>
          <w:lang w:val="pl-PL"/>
        </w:rPr>
        <w:t xml:space="preserve"> </w:t>
      </w:r>
      <w:r w:rsidR="00E954B5" w:rsidRPr="00E954B5">
        <w:rPr>
          <w:rFonts w:ascii="Verdana" w:hAnsi="Verdana" w:cs="Arial"/>
          <w:sz w:val="18"/>
          <w:szCs w:val="18"/>
          <w:lang w:val="pl-PL"/>
        </w:rPr>
        <w:t xml:space="preserve">informacyjną zamieszoną na publicznej stronie internetowej TGE, pod adresem </w:t>
      </w:r>
      <w:hyperlink r:id="rId7" w:history="1">
        <w:r w:rsidR="00FA5636" w:rsidRPr="00CA2C4C">
          <w:rPr>
            <w:rStyle w:val="Hipercze"/>
            <w:rFonts w:ascii="Verdana" w:hAnsi="Verdana" w:cs="Arial"/>
            <w:sz w:val="18"/>
            <w:szCs w:val="18"/>
            <w:lang w:val="pl-PL"/>
          </w:rPr>
          <w:t>https://tge.pl/polityka-prywatnosci</w:t>
        </w:r>
      </w:hyperlink>
      <w:r w:rsidR="00FA5636">
        <w:rPr>
          <w:rFonts w:ascii="Verdana" w:hAnsi="Verdana" w:cs="Arial"/>
          <w:sz w:val="18"/>
          <w:szCs w:val="18"/>
          <w:lang w:val="pl-PL"/>
        </w:rPr>
        <w:t>.</w:t>
      </w:r>
    </w:p>
    <w:p w14:paraId="342FC196" w14:textId="77777777" w:rsidR="009E3F09" w:rsidRPr="009E3F09" w:rsidRDefault="009E3F09" w:rsidP="00B27EF9">
      <w:pPr>
        <w:keepLines/>
        <w:spacing w:after="0" w:line="240" w:lineRule="auto"/>
        <w:ind w:left="720"/>
        <w:jc w:val="both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2722729B" w14:textId="77777777" w:rsidR="009E3F09" w:rsidRDefault="009E3F09" w:rsidP="009E3F09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2849654D" w14:textId="77777777" w:rsidR="00FA5636" w:rsidRPr="009E3F09" w:rsidRDefault="00FA5636" w:rsidP="009E3F09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6F93795A" w14:textId="77777777" w:rsidR="009E3F09" w:rsidRPr="009E3F09" w:rsidRDefault="009E3F09" w:rsidP="00DB2C04">
      <w:pPr>
        <w:keepLines/>
        <w:spacing w:line="240" w:lineRule="auto"/>
        <w:jc w:val="right"/>
        <w:rPr>
          <w:rFonts w:ascii="Verdana" w:eastAsia="Calibri" w:hAnsi="Verdana" w:cs="Arial"/>
          <w:i/>
          <w:sz w:val="14"/>
          <w:szCs w:val="17"/>
        </w:rPr>
      </w:pPr>
      <w:r w:rsidRPr="009E3F09">
        <w:rPr>
          <w:rFonts w:ascii="Verdana" w:eastAsia="Calibri" w:hAnsi="Verdana" w:cs="Arial"/>
          <w:sz w:val="14"/>
          <w:szCs w:val="14"/>
        </w:rPr>
        <w:t>...................................................................................................</w:t>
      </w:r>
      <w:r w:rsidRPr="009E3F09">
        <w:rPr>
          <w:rFonts w:ascii="Verdana" w:eastAsia="Calibri" w:hAnsi="Verdana" w:cs="Arial"/>
          <w:sz w:val="16"/>
          <w:szCs w:val="16"/>
        </w:rPr>
        <w:br/>
      </w:r>
      <w:r w:rsidRPr="009E3F09">
        <w:rPr>
          <w:rFonts w:ascii="Verdana" w:eastAsia="Calibri" w:hAnsi="Verdana" w:cs="Arial"/>
          <w:i/>
          <w:sz w:val="14"/>
          <w:szCs w:val="17"/>
        </w:rPr>
        <w:t>/data i podpisy osób uprawnionych do reprezentowania Wnioskodawcy/</w:t>
      </w:r>
    </w:p>
    <w:p w14:paraId="07A351C2" w14:textId="77777777" w:rsidR="009E3F09" w:rsidRPr="009E3F09" w:rsidRDefault="009E3F09" w:rsidP="009E3F09">
      <w:pPr>
        <w:keepLines/>
        <w:spacing w:line="240" w:lineRule="auto"/>
        <w:jc w:val="right"/>
        <w:rPr>
          <w:rFonts w:ascii="Verdana" w:eastAsia="Calibri" w:hAnsi="Verdana" w:cs="Arial"/>
          <w:i/>
          <w:sz w:val="14"/>
          <w:szCs w:val="17"/>
        </w:rPr>
      </w:pPr>
    </w:p>
    <w:p w14:paraId="20859732" w14:textId="295E80A8" w:rsidR="00D04DF2" w:rsidRPr="009E3F09" w:rsidRDefault="00D04DF2" w:rsidP="009E3F09"/>
    <w:sectPr w:rsidR="00D04DF2" w:rsidRPr="009E3F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E3103" w14:textId="77777777" w:rsidR="007A5B71" w:rsidRDefault="007A5B71" w:rsidP="00CD555D">
      <w:pPr>
        <w:spacing w:after="0" w:line="240" w:lineRule="auto"/>
      </w:pPr>
      <w:r>
        <w:separator/>
      </w:r>
    </w:p>
  </w:endnote>
  <w:endnote w:type="continuationSeparator" w:id="0">
    <w:p w14:paraId="610C0848" w14:textId="77777777" w:rsidR="007A5B71" w:rsidRDefault="007A5B71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2AB43" w14:textId="77777777" w:rsidR="007A5B71" w:rsidRDefault="007A5B71" w:rsidP="00CD555D">
      <w:pPr>
        <w:spacing w:after="0" w:line="240" w:lineRule="auto"/>
      </w:pPr>
      <w:r>
        <w:separator/>
      </w:r>
    </w:p>
  </w:footnote>
  <w:footnote w:type="continuationSeparator" w:id="0">
    <w:p w14:paraId="3B379575" w14:textId="77777777" w:rsidR="007A5B71" w:rsidRDefault="007A5B71" w:rsidP="00CD555D">
      <w:pPr>
        <w:spacing w:after="0" w:line="240" w:lineRule="auto"/>
      </w:pPr>
      <w:r>
        <w:continuationSeparator/>
      </w:r>
    </w:p>
  </w:footnote>
  <w:footnote w:id="1">
    <w:p w14:paraId="5F8F581C" w14:textId="77777777" w:rsidR="009E3F09" w:rsidRPr="00B3109A" w:rsidRDefault="009E3F09" w:rsidP="00B3109A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B3109A">
        <w:rPr>
          <w:rStyle w:val="Odwoanieprzypisudolnego"/>
          <w:rFonts w:ascii="Verdana" w:hAnsi="Verdana"/>
          <w:sz w:val="14"/>
          <w:szCs w:val="14"/>
        </w:rPr>
        <w:footnoteRef/>
      </w:r>
      <w:r w:rsidRPr="00B3109A">
        <w:rPr>
          <w:rFonts w:ascii="Verdana" w:hAnsi="Verdana"/>
          <w:sz w:val="14"/>
          <w:szCs w:val="14"/>
        </w:rPr>
        <w:t xml:space="preserve"> Niepotrzebne skreślić</w:t>
      </w:r>
    </w:p>
  </w:footnote>
  <w:footnote w:id="2">
    <w:p w14:paraId="193416D2" w14:textId="579F3D9B" w:rsidR="009E3F09" w:rsidRPr="0084732C" w:rsidRDefault="009E3F09" w:rsidP="00B3109A">
      <w:pPr>
        <w:pStyle w:val="Tekstprzypisudolnego"/>
        <w:spacing w:after="60"/>
        <w:jc w:val="both"/>
        <w:rPr>
          <w:rFonts w:ascii="Verdana" w:hAnsi="Verdana" w:cs="Arial"/>
          <w:sz w:val="16"/>
          <w:szCs w:val="16"/>
        </w:rPr>
      </w:pPr>
      <w:r w:rsidRPr="00B3109A">
        <w:rPr>
          <w:rStyle w:val="Odwoanieprzypisudolnego"/>
          <w:rFonts w:ascii="Verdana" w:hAnsi="Verdana"/>
          <w:sz w:val="14"/>
          <w:szCs w:val="14"/>
        </w:rPr>
        <w:footnoteRef/>
      </w:r>
      <w:r w:rsidRPr="00B3109A">
        <w:rPr>
          <w:rFonts w:ascii="Verdana" w:hAnsi="Verdana"/>
          <w:sz w:val="14"/>
          <w:szCs w:val="14"/>
        </w:rPr>
        <w:t xml:space="preserve"> </w:t>
      </w:r>
      <w:r w:rsidRPr="00B3109A">
        <w:rPr>
          <w:rFonts w:ascii="Verdana" w:hAnsi="Verdana" w:cs="Arial"/>
          <w:sz w:val="14"/>
          <w:szCs w:val="14"/>
        </w:rPr>
        <w:t>Podanie</w:t>
      </w:r>
      <w:r w:rsidRPr="00B3109A">
        <w:rPr>
          <w:rFonts w:ascii="Verdana" w:hAnsi="Verdana" w:cs="Arial"/>
          <w:b/>
          <w:sz w:val="14"/>
          <w:szCs w:val="14"/>
        </w:rPr>
        <w:t xml:space="preserve"> numeru telefonu komórkowego oraz imiennego adresu e-mail </w:t>
      </w:r>
      <w:r w:rsidRPr="00B3109A">
        <w:rPr>
          <w:rFonts w:ascii="Verdana" w:hAnsi="Verdana" w:cs="Arial"/>
          <w:sz w:val="14"/>
          <w:szCs w:val="14"/>
        </w:rPr>
        <w:t>jest niezbędne do skutecznego dostarczenia oraz potwierdzenia odbioru wiadomości e-mail zawierającej link do zmiany hasła do Witryny Użytkownika Aplikacji TGE-MIFID2.</w:t>
      </w:r>
    </w:p>
  </w:footnote>
  <w:footnote w:id="3">
    <w:p w14:paraId="04037CF6" w14:textId="55670817" w:rsidR="00B27EF9" w:rsidRPr="00E40DBB" w:rsidRDefault="00B27EF9" w:rsidP="00B27EF9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9B6BCA">
        <w:rPr>
          <w:rStyle w:val="Odwoanieprzypisudolnego"/>
          <w:rFonts w:ascii="Verdana" w:hAnsi="Verdana"/>
          <w:sz w:val="14"/>
          <w:szCs w:val="14"/>
        </w:rPr>
        <w:footnoteRef/>
      </w:r>
      <w:r w:rsidRPr="00E40DBB">
        <w:rPr>
          <w:rFonts w:ascii="Verdana" w:hAnsi="Verdana"/>
          <w:sz w:val="14"/>
          <w:szCs w:val="14"/>
        </w:rPr>
        <w:t xml:space="preserve"> Dotyczy przypadku, gdy w tabeli uwidoczniony został skan podpisu odręcznego (podpisów odręcznych)</w:t>
      </w:r>
      <w:r>
        <w:rPr>
          <w:rFonts w:ascii="Verdana" w:hAnsi="Verdana"/>
          <w:sz w:val="14"/>
          <w:szCs w:val="14"/>
        </w:rPr>
        <w:t xml:space="preserve"> Użytkowników.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PZQGPF7z114l9hyw9/iD2eYe9w9a/Xe+51Oe4FPewZR1TjmoIQRe2gISFDRJplNXlitWgdnq4B7Hc2LcAdF1g==" w:salt="mELUJdmGrlCERXCq1Xcc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62AFB"/>
    <w:rsid w:val="00064C9A"/>
    <w:rsid w:val="0007139D"/>
    <w:rsid w:val="000D4F54"/>
    <w:rsid w:val="00140E10"/>
    <w:rsid w:val="001A2EC6"/>
    <w:rsid w:val="001B6200"/>
    <w:rsid w:val="00220280"/>
    <w:rsid w:val="00252CA7"/>
    <w:rsid w:val="00254705"/>
    <w:rsid w:val="00275D1B"/>
    <w:rsid w:val="00312140"/>
    <w:rsid w:val="00316247"/>
    <w:rsid w:val="00346DAD"/>
    <w:rsid w:val="003D06FC"/>
    <w:rsid w:val="00480393"/>
    <w:rsid w:val="00555AB7"/>
    <w:rsid w:val="00557707"/>
    <w:rsid w:val="005C6115"/>
    <w:rsid w:val="005D0A3D"/>
    <w:rsid w:val="00631A60"/>
    <w:rsid w:val="00703616"/>
    <w:rsid w:val="007A5B71"/>
    <w:rsid w:val="00833C16"/>
    <w:rsid w:val="00860A80"/>
    <w:rsid w:val="0089494C"/>
    <w:rsid w:val="008C7DBB"/>
    <w:rsid w:val="0092449C"/>
    <w:rsid w:val="009E3F09"/>
    <w:rsid w:val="00A1627D"/>
    <w:rsid w:val="00A961A7"/>
    <w:rsid w:val="00B27EF9"/>
    <w:rsid w:val="00B3109A"/>
    <w:rsid w:val="00B725CE"/>
    <w:rsid w:val="00B86FD1"/>
    <w:rsid w:val="00BC3A42"/>
    <w:rsid w:val="00BE463B"/>
    <w:rsid w:val="00BF7A99"/>
    <w:rsid w:val="00C42DAB"/>
    <w:rsid w:val="00C9068C"/>
    <w:rsid w:val="00CD06EA"/>
    <w:rsid w:val="00CD555D"/>
    <w:rsid w:val="00CF696F"/>
    <w:rsid w:val="00D04DF2"/>
    <w:rsid w:val="00D57B4C"/>
    <w:rsid w:val="00D57F7E"/>
    <w:rsid w:val="00DB2C04"/>
    <w:rsid w:val="00E00F56"/>
    <w:rsid w:val="00E31B37"/>
    <w:rsid w:val="00E852E4"/>
    <w:rsid w:val="00E954B5"/>
    <w:rsid w:val="00EE72F3"/>
    <w:rsid w:val="00F2645C"/>
    <w:rsid w:val="00F31881"/>
    <w:rsid w:val="00FA5636"/>
    <w:rsid w:val="00FB64D0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table" w:styleId="Tabela-Siatka">
    <w:name w:val="Table Grid"/>
    <w:basedOn w:val="Standardowy"/>
    <w:uiPriority w:val="39"/>
    <w:rsid w:val="0063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F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27E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7E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55770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A56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ge.pl/polityka-prywatnosc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e.pl/polityka-prywatnosci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C605E-85F3-45C0-88C1-1E218336494E}"/>
      </w:docPartPr>
      <w:docPartBody>
        <w:p w:rsidR="007022EF" w:rsidRDefault="006B28AE"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88E1CDF3A40058F462990C3146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3B4FF-35D2-4818-9BEF-A9297E6893DF}"/>
      </w:docPartPr>
      <w:docPartBody>
        <w:p w:rsidR="000749FC" w:rsidRDefault="002C3024" w:rsidP="002C3024">
          <w:pPr>
            <w:pStyle w:val="29888E1CDF3A40058F462990C3146F8B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2E3D5FD0B29434DAFD3E923302E3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3BF2F-5CD5-494F-A0F3-24FB3397A4DC}"/>
      </w:docPartPr>
      <w:docPartBody>
        <w:p w:rsidR="000749FC" w:rsidRDefault="002C3024" w:rsidP="002C3024">
          <w:pPr>
            <w:pStyle w:val="92E3D5FD0B29434DAFD3E923302E3F83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627E9DD612B46D3AD97B65836585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9F2B7-49A3-4AD8-9E1A-310DAB4E1C4C}"/>
      </w:docPartPr>
      <w:docPartBody>
        <w:p w:rsidR="000749FC" w:rsidRDefault="002C3024" w:rsidP="002C3024">
          <w:pPr>
            <w:pStyle w:val="4627E9DD612B46D3AD97B65836585801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159C641D9E81405587708993DFD06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CA9B9-D0EF-4354-91F6-0A0FF6AAD85C}"/>
      </w:docPartPr>
      <w:docPartBody>
        <w:p w:rsidR="000749FC" w:rsidRDefault="002C3024" w:rsidP="002C3024">
          <w:pPr>
            <w:pStyle w:val="159C641D9E81405587708993DFD06475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D129F1CA5F504EBD95253E73C723B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A3533-BEAE-4F68-B47D-2CDB311C4311}"/>
      </w:docPartPr>
      <w:docPartBody>
        <w:p w:rsidR="000749FC" w:rsidRDefault="002C3024" w:rsidP="002C3024">
          <w:pPr>
            <w:pStyle w:val="D129F1CA5F504EBD95253E73C723BADD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68142A775404450BA45BB825549C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B5F32-2196-4966-ABAD-91F8A4E560B3}"/>
      </w:docPartPr>
      <w:docPartBody>
        <w:p w:rsidR="000749FC" w:rsidRDefault="002C3024" w:rsidP="002C3024">
          <w:pPr>
            <w:pStyle w:val="268142A775404450BA45BB825549C9EA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582AF31501E42E3B0610805A361A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1C79D-115B-4DCE-A2A4-882ED0E88C2D}"/>
      </w:docPartPr>
      <w:docPartBody>
        <w:p w:rsidR="000749FC" w:rsidRDefault="002C3024" w:rsidP="002C3024">
          <w:pPr>
            <w:pStyle w:val="2582AF31501E42E3B0610805A361ACAE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CD1FCFC151C94A609748FC9FABEC8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A8581-9646-4697-BBAB-BBDE792608BB}"/>
      </w:docPartPr>
      <w:docPartBody>
        <w:p w:rsidR="000749FC" w:rsidRDefault="002C3024" w:rsidP="002C3024">
          <w:pPr>
            <w:pStyle w:val="CD1FCFC151C94A609748FC9FABEC8FD0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43514B302C4407080913E8A8EF83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1D298-4E90-4C59-9221-A5ACF1958608}"/>
      </w:docPartPr>
      <w:docPartBody>
        <w:p w:rsidR="00E6446C" w:rsidRDefault="00E6446C" w:rsidP="00E6446C">
          <w:pPr>
            <w:pStyle w:val="943514B302C4407080913E8A8EF83700"/>
          </w:pPr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0536D860145F49C70D39FF0448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551EBE-0D9E-47D3-A13B-BEC9FE478294}"/>
      </w:docPartPr>
      <w:docPartBody>
        <w:p w:rsidR="00E6446C" w:rsidRDefault="00E6446C" w:rsidP="00E6446C">
          <w:pPr>
            <w:pStyle w:val="8620536D860145F49C70D39FF0448F91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E"/>
    <w:rsid w:val="0007139D"/>
    <w:rsid w:val="000749FC"/>
    <w:rsid w:val="00220280"/>
    <w:rsid w:val="00256016"/>
    <w:rsid w:val="002C3024"/>
    <w:rsid w:val="002E4DEB"/>
    <w:rsid w:val="00346DAD"/>
    <w:rsid w:val="003C58D8"/>
    <w:rsid w:val="00480393"/>
    <w:rsid w:val="004E7E5C"/>
    <w:rsid w:val="004F34EF"/>
    <w:rsid w:val="005C6115"/>
    <w:rsid w:val="005E1DDB"/>
    <w:rsid w:val="006B28AE"/>
    <w:rsid w:val="007022EF"/>
    <w:rsid w:val="00712EE5"/>
    <w:rsid w:val="00951A87"/>
    <w:rsid w:val="00BF139B"/>
    <w:rsid w:val="00E6446C"/>
    <w:rsid w:val="00E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446C"/>
    <w:rPr>
      <w:color w:val="808080"/>
    </w:rPr>
  </w:style>
  <w:style w:type="paragraph" w:customStyle="1" w:styleId="29888E1CDF3A40058F462990C3146F8B">
    <w:name w:val="29888E1CDF3A40058F462990C3146F8B"/>
    <w:rsid w:val="002C3024"/>
  </w:style>
  <w:style w:type="paragraph" w:customStyle="1" w:styleId="92E3D5FD0B29434DAFD3E923302E3F83">
    <w:name w:val="92E3D5FD0B29434DAFD3E923302E3F83"/>
    <w:rsid w:val="002C3024"/>
  </w:style>
  <w:style w:type="paragraph" w:customStyle="1" w:styleId="4627E9DD612B46D3AD97B65836585801">
    <w:name w:val="4627E9DD612B46D3AD97B65836585801"/>
    <w:rsid w:val="002C3024"/>
  </w:style>
  <w:style w:type="paragraph" w:customStyle="1" w:styleId="159C641D9E81405587708993DFD06475">
    <w:name w:val="159C641D9E81405587708993DFD06475"/>
    <w:rsid w:val="002C3024"/>
  </w:style>
  <w:style w:type="paragraph" w:customStyle="1" w:styleId="D129F1CA5F504EBD95253E73C723BADD">
    <w:name w:val="D129F1CA5F504EBD95253E73C723BADD"/>
    <w:rsid w:val="002C3024"/>
  </w:style>
  <w:style w:type="paragraph" w:customStyle="1" w:styleId="268142A775404450BA45BB825549C9EA">
    <w:name w:val="268142A775404450BA45BB825549C9EA"/>
    <w:rsid w:val="002C3024"/>
  </w:style>
  <w:style w:type="paragraph" w:customStyle="1" w:styleId="2582AF31501E42E3B0610805A361ACAE">
    <w:name w:val="2582AF31501E42E3B0610805A361ACAE"/>
    <w:rsid w:val="002C3024"/>
  </w:style>
  <w:style w:type="paragraph" w:customStyle="1" w:styleId="CD1FCFC151C94A609748FC9FABEC8FD0">
    <w:name w:val="CD1FCFC151C94A609748FC9FABEC8FD0"/>
    <w:rsid w:val="002C3024"/>
  </w:style>
  <w:style w:type="paragraph" w:customStyle="1" w:styleId="943514B302C4407080913E8A8EF83700">
    <w:name w:val="943514B302C4407080913E8A8EF83700"/>
    <w:rsid w:val="00E64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0536D860145F49C70D39FF0448F91">
    <w:name w:val="8620536D860145F49C70D39FF0448F91"/>
    <w:rsid w:val="00E644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9</cp:revision>
  <dcterms:created xsi:type="dcterms:W3CDTF">2023-12-15T13:31:00Z</dcterms:created>
  <dcterms:modified xsi:type="dcterms:W3CDTF">2025-07-23T13:04:00Z</dcterms:modified>
</cp:coreProperties>
</file>